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3F3C0" w14:textId="77777777" w:rsidR="0054535F" w:rsidRDefault="00676899">
      <w:pPr>
        <w:ind w:left="-567" w:right="-897"/>
        <w:rPr>
          <w:rFonts w:ascii="Calibri" w:hAnsi="Calibri"/>
          <w:b/>
          <w:strike/>
          <w:color w:val="17365D" w:themeColor="text2" w:themeShade="BF"/>
          <w:sz w:val="16"/>
          <w:szCs w:val="16"/>
        </w:rPr>
      </w:pPr>
      <w:r>
        <w:rPr>
          <w:rFonts w:ascii="Comic Sans MS" w:hAnsi="Comic Sans MS"/>
          <w:noProof/>
          <w:sz w:val="36"/>
          <w:szCs w:val="36"/>
          <w:lang w:eastAsia="en-GB"/>
        </w:rPr>
        <w:drawing>
          <wp:anchor distT="0" distB="0" distL="114300" distR="114300" simplePos="0" relativeHeight="251658240" behindDoc="1" locked="0" layoutInCell="1" allowOverlap="1" wp14:anchorId="31618552" wp14:editId="054476CE">
            <wp:simplePos x="0" y="0"/>
            <wp:positionH relativeFrom="column">
              <wp:posOffset>-732699</wp:posOffset>
            </wp:positionH>
            <wp:positionV relativeFrom="paragraph">
              <wp:posOffset>9615</wp:posOffset>
            </wp:positionV>
            <wp:extent cx="1895475" cy="1628775"/>
            <wp:effectExtent l="0" t="0" r="9525" b="9525"/>
            <wp:wrapTight wrapText="bothSides">
              <wp:wrapPolygon edited="0">
                <wp:start x="0" y="0"/>
                <wp:lineTo x="0" y="21474"/>
                <wp:lineTo x="21491" y="21474"/>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B08D5" w14:textId="77777777" w:rsidR="0054535F" w:rsidRDefault="00676899">
      <w:pPr>
        <w:ind w:left="-567" w:right="-897"/>
        <w:rPr>
          <w:rFonts w:ascii="Comic Sans MS" w:hAnsi="Comic Sans MS"/>
          <w:sz w:val="36"/>
          <w:szCs w:val="36"/>
        </w:rPr>
      </w:pPr>
      <w:r>
        <w:rPr>
          <w:rFonts w:ascii="Calibri" w:hAnsi="Calibri"/>
          <w:b/>
          <w:color w:val="17365D" w:themeColor="text2" w:themeShade="BF"/>
          <w:sz w:val="52"/>
          <w:szCs w:val="36"/>
        </w:rPr>
        <w:t xml:space="preserve"> Ebrington Primary &amp; Nursery School</w:t>
      </w:r>
    </w:p>
    <w:p w14:paraId="0F0EA56E" w14:textId="77777777" w:rsidR="0054535F" w:rsidRDefault="00676899">
      <w:pPr>
        <w:ind w:left="-567" w:right="-897"/>
        <w:jc w:val="right"/>
        <w:rPr>
          <w:rFonts w:ascii="Calibri" w:hAnsi="Calibri"/>
          <w:color w:val="17365D" w:themeColor="text2" w:themeShade="BF"/>
          <w:sz w:val="24"/>
          <w:szCs w:val="24"/>
        </w:rPr>
      </w:pPr>
      <w:r>
        <w:rPr>
          <w:rFonts w:ascii="Calibri" w:hAnsi="Calibri"/>
          <w:color w:val="17365D" w:themeColor="text2" w:themeShade="BF"/>
          <w:sz w:val="24"/>
          <w:szCs w:val="24"/>
        </w:rPr>
        <w:t>Phone: 02871343864</w:t>
      </w:r>
    </w:p>
    <w:p w14:paraId="3FED1C77" w14:textId="77777777" w:rsidR="0054535F" w:rsidRDefault="00676899">
      <w:pPr>
        <w:ind w:left="-567" w:right="-897"/>
        <w:jc w:val="right"/>
        <w:rPr>
          <w:rFonts w:ascii="Comic Sans MS" w:hAnsi="Comic Sans MS"/>
          <w:color w:val="3333FF"/>
          <w:sz w:val="24"/>
          <w:szCs w:val="24"/>
        </w:rPr>
      </w:pPr>
      <w:r>
        <w:rPr>
          <w:color w:val="17365D" w:themeColor="text2" w:themeShade="BF"/>
          <w:sz w:val="24"/>
          <w:szCs w:val="24"/>
        </w:rPr>
        <w:t>e-mail:</w:t>
      </w:r>
      <w:r>
        <w:rPr>
          <w:rFonts w:ascii="Comic Sans MS" w:hAnsi="Comic Sans MS"/>
          <w:color w:val="17365D" w:themeColor="text2" w:themeShade="BF"/>
          <w:sz w:val="24"/>
          <w:szCs w:val="24"/>
        </w:rPr>
        <w:t xml:space="preserve"> </w:t>
      </w:r>
      <w:hyperlink r:id="rId8" w:history="1">
        <w:r>
          <w:rPr>
            <w:rStyle w:val="Hyperlink"/>
            <w:rFonts w:ascii="Comic Sans MS" w:hAnsi="Comic Sans MS"/>
            <w:sz w:val="24"/>
            <w:szCs w:val="24"/>
          </w:rPr>
          <w:t>bguthrie493@c2kni.net</w:t>
        </w:r>
      </w:hyperlink>
    </w:p>
    <w:p w14:paraId="0669E138" w14:textId="77777777" w:rsidR="0054535F" w:rsidRDefault="00676899">
      <w:pPr>
        <w:ind w:left="-567" w:right="-897"/>
        <w:jc w:val="right"/>
        <w:rPr>
          <w:rFonts w:ascii="Comic Sans MS" w:hAnsi="Comic Sans MS"/>
          <w:sz w:val="24"/>
          <w:szCs w:val="24"/>
        </w:rPr>
      </w:pPr>
      <w:r>
        <w:rPr>
          <w:rFonts w:ascii="Comic Sans MS" w:hAnsi="Comic Sans MS"/>
          <w:color w:val="3333FF"/>
          <w:sz w:val="24"/>
          <w:szCs w:val="24"/>
        </w:rPr>
        <w:t>www.ebringtonps.co.uk</w:t>
      </w:r>
    </w:p>
    <w:p w14:paraId="26F1C89C" w14:textId="77777777" w:rsidR="0054535F" w:rsidRDefault="00676899">
      <w:pPr>
        <w:ind w:left="-567" w:right="-897"/>
        <w:jc w:val="right"/>
        <w:rPr>
          <w:rFonts w:ascii="Calibri" w:hAnsi="Calibri"/>
          <w:color w:val="17365D" w:themeColor="text2" w:themeShade="BF"/>
          <w:sz w:val="24"/>
          <w:szCs w:val="24"/>
        </w:rPr>
      </w:pPr>
      <w:r>
        <w:rPr>
          <w:rFonts w:ascii="Calibri" w:hAnsi="Calibri"/>
          <w:color w:val="17365D" w:themeColor="text2" w:themeShade="BF"/>
          <w:sz w:val="24"/>
          <w:szCs w:val="24"/>
        </w:rPr>
        <w:t>Principal: Mr B F Guthrie, BA Hons ED PQH</w:t>
      </w:r>
    </w:p>
    <w:p w14:paraId="24A9C30B" w14:textId="77777777" w:rsidR="0054535F" w:rsidRDefault="0054535F">
      <w:pPr>
        <w:ind w:left="-567" w:right="-897"/>
        <w:jc w:val="right"/>
        <w:rPr>
          <w:rFonts w:ascii="Calibri" w:hAnsi="Calibri"/>
          <w:color w:val="17365D" w:themeColor="text2" w:themeShade="BF"/>
          <w:sz w:val="24"/>
          <w:szCs w:val="24"/>
        </w:rPr>
      </w:pPr>
    </w:p>
    <w:p w14:paraId="1FAC4395" w14:textId="165AC04B" w:rsidR="0054535F" w:rsidRDefault="0054535F">
      <w:pPr>
        <w:tabs>
          <w:tab w:val="right" w:pos="10680"/>
        </w:tabs>
        <w:ind w:left="-567" w:right="-613"/>
        <w:jc w:val="right"/>
        <w:rPr>
          <w:rFonts w:ascii="Calibri" w:hAnsi="Calibri"/>
          <w:sz w:val="24"/>
          <w:szCs w:val="24"/>
        </w:rPr>
      </w:pPr>
    </w:p>
    <w:p w14:paraId="328FB119" w14:textId="77777777" w:rsidR="00174724" w:rsidRDefault="00174724">
      <w:pPr>
        <w:tabs>
          <w:tab w:val="right" w:pos="10680"/>
        </w:tabs>
        <w:ind w:left="-567" w:right="-613"/>
        <w:jc w:val="right"/>
        <w:rPr>
          <w:rFonts w:ascii="Calibri" w:hAnsi="Calibri"/>
          <w:sz w:val="24"/>
          <w:szCs w:val="24"/>
        </w:rPr>
      </w:pPr>
    </w:p>
    <w:p w14:paraId="2EA962A7" w14:textId="5CAA100F" w:rsidR="0054535F" w:rsidRDefault="00D8130A">
      <w:pPr>
        <w:tabs>
          <w:tab w:val="right" w:pos="10680"/>
        </w:tabs>
        <w:ind w:left="-567" w:right="-613"/>
        <w:jc w:val="right"/>
        <w:rPr>
          <w:rFonts w:ascii="Calibri" w:hAnsi="Calibri"/>
          <w:sz w:val="24"/>
          <w:szCs w:val="24"/>
        </w:rPr>
      </w:pPr>
      <w:r>
        <w:rPr>
          <w:rFonts w:ascii="Calibri" w:hAnsi="Calibri"/>
          <w:sz w:val="24"/>
          <w:szCs w:val="24"/>
        </w:rPr>
        <w:t>1</w:t>
      </w:r>
      <w:r w:rsidR="00140E5B">
        <w:rPr>
          <w:rFonts w:ascii="Calibri" w:hAnsi="Calibri"/>
          <w:sz w:val="24"/>
          <w:szCs w:val="24"/>
        </w:rPr>
        <w:t>7</w:t>
      </w:r>
      <w:r w:rsidR="005613CC">
        <w:rPr>
          <w:rFonts w:ascii="Calibri" w:hAnsi="Calibri"/>
          <w:sz w:val="24"/>
          <w:szCs w:val="24"/>
        </w:rPr>
        <w:t xml:space="preserve"> March 2020</w:t>
      </w:r>
    </w:p>
    <w:p w14:paraId="3C85F495" w14:textId="77777777" w:rsidR="00174724" w:rsidRDefault="00174724">
      <w:pPr>
        <w:tabs>
          <w:tab w:val="right" w:pos="10680"/>
        </w:tabs>
        <w:ind w:left="-567" w:right="-613"/>
        <w:rPr>
          <w:rFonts w:ascii="Calibri" w:hAnsi="Calibri"/>
          <w:sz w:val="24"/>
          <w:szCs w:val="24"/>
        </w:rPr>
      </w:pPr>
    </w:p>
    <w:p w14:paraId="333A6AFF" w14:textId="724B01CF" w:rsidR="0054535F" w:rsidRDefault="00676899">
      <w:pPr>
        <w:tabs>
          <w:tab w:val="right" w:pos="10680"/>
        </w:tabs>
        <w:ind w:left="-567" w:right="-613"/>
        <w:rPr>
          <w:rFonts w:ascii="Calibri" w:hAnsi="Calibri"/>
          <w:sz w:val="24"/>
          <w:szCs w:val="24"/>
        </w:rPr>
      </w:pPr>
      <w:r>
        <w:rPr>
          <w:rFonts w:ascii="Calibri" w:hAnsi="Calibri"/>
          <w:sz w:val="24"/>
          <w:szCs w:val="24"/>
        </w:rPr>
        <w:t>Dear Parent</w:t>
      </w:r>
      <w:r w:rsidR="00140E5B">
        <w:rPr>
          <w:rFonts w:ascii="Calibri" w:hAnsi="Calibri"/>
          <w:sz w:val="24"/>
          <w:szCs w:val="24"/>
        </w:rPr>
        <w:t>/ Guardian</w:t>
      </w:r>
    </w:p>
    <w:p w14:paraId="25EA6745" w14:textId="4BB20C11" w:rsidR="00D8130A" w:rsidRDefault="00D8130A">
      <w:pPr>
        <w:tabs>
          <w:tab w:val="right" w:pos="10680"/>
        </w:tabs>
        <w:ind w:left="-567" w:right="-613"/>
        <w:rPr>
          <w:rFonts w:ascii="Calibri" w:hAnsi="Calibri"/>
          <w:sz w:val="24"/>
          <w:szCs w:val="24"/>
        </w:rPr>
      </w:pPr>
    </w:p>
    <w:p w14:paraId="0885BBB9" w14:textId="573430BD" w:rsidR="00D8130A" w:rsidRDefault="00D8130A">
      <w:pPr>
        <w:tabs>
          <w:tab w:val="right" w:pos="10680"/>
        </w:tabs>
        <w:ind w:left="-567" w:right="-613"/>
        <w:rPr>
          <w:rFonts w:ascii="Calibri" w:hAnsi="Calibri"/>
          <w:sz w:val="24"/>
          <w:szCs w:val="24"/>
        </w:rPr>
      </w:pPr>
      <w:r>
        <w:rPr>
          <w:rFonts w:ascii="Calibri" w:hAnsi="Calibri"/>
          <w:sz w:val="24"/>
          <w:szCs w:val="24"/>
        </w:rPr>
        <w:t>I am writing to inform you that</w:t>
      </w:r>
      <w:r w:rsidR="00140E5B">
        <w:rPr>
          <w:rFonts w:ascii="Calibri" w:hAnsi="Calibri"/>
          <w:sz w:val="24"/>
          <w:szCs w:val="24"/>
        </w:rPr>
        <w:t xml:space="preserve">, as of today, I have been made aware of one suspected case of COVID-19 of a pupil at Ebrington PS &amp; NU. The child displayed no symptoms while in school last week but over the weekend became unwell. Parents have followed all advice and guidelines from the 111 number. As testing is only being carried out when cases are needing hospitalised, I would like to reiterate that it is a </w:t>
      </w:r>
      <w:r w:rsidR="00140E5B" w:rsidRPr="00140E5B">
        <w:rPr>
          <w:rFonts w:ascii="Calibri" w:hAnsi="Calibri"/>
          <w:b/>
          <w:bCs/>
          <w:sz w:val="24"/>
          <w:szCs w:val="24"/>
          <w:u w:val="single"/>
        </w:rPr>
        <w:t>suspected</w:t>
      </w:r>
      <w:r w:rsidR="00140E5B">
        <w:rPr>
          <w:rFonts w:ascii="Calibri" w:hAnsi="Calibri"/>
          <w:sz w:val="24"/>
          <w:szCs w:val="24"/>
        </w:rPr>
        <w:t xml:space="preserve"> case.</w:t>
      </w:r>
    </w:p>
    <w:p w14:paraId="2242108F" w14:textId="5B820D86" w:rsidR="00140E5B" w:rsidRDefault="00140E5B">
      <w:pPr>
        <w:tabs>
          <w:tab w:val="right" w:pos="10680"/>
        </w:tabs>
        <w:ind w:left="-567" w:right="-613"/>
        <w:rPr>
          <w:rFonts w:ascii="Calibri" w:hAnsi="Calibri"/>
          <w:sz w:val="24"/>
          <w:szCs w:val="24"/>
        </w:rPr>
      </w:pPr>
    </w:p>
    <w:p w14:paraId="274DA3C6" w14:textId="59AC4826" w:rsidR="00140E5B" w:rsidRDefault="00140E5B">
      <w:pPr>
        <w:tabs>
          <w:tab w:val="right" w:pos="10680"/>
        </w:tabs>
        <w:ind w:left="-567" w:right="-613"/>
        <w:rPr>
          <w:rFonts w:ascii="Calibri" w:hAnsi="Calibri"/>
          <w:sz w:val="24"/>
          <w:szCs w:val="24"/>
        </w:rPr>
      </w:pPr>
      <w:r>
        <w:rPr>
          <w:rFonts w:ascii="Calibri" w:hAnsi="Calibri"/>
          <w:sz w:val="24"/>
          <w:szCs w:val="24"/>
        </w:rPr>
        <w:t>School cleaning staff have continued to carry out a more thorough clean within school since Monday 2</w:t>
      </w:r>
      <w:r w:rsidR="007F2EE5">
        <w:rPr>
          <w:rFonts w:ascii="Calibri" w:hAnsi="Calibri"/>
          <w:sz w:val="24"/>
          <w:szCs w:val="24"/>
        </w:rPr>
        <w:t>nd</w:t>
      </w:r>
      <w:r>
        <w:rPr>
          <w:rFonts w:ascii="Calibri" w:hAnsi="Calibri"/>
          <w:sz w:val="24"/>
          <w:szCs w:val="24"/>
        </w:rPr>
        <w:t xml:space="preserve"> March and will be continuing this from tomorrow</w:t>
      </w:r>
      <w:r w:rsidR="007F2EE5">
        <w:rPr>
          <w:rFonts w:ascii="Calibri" w:hAnsi="Calibri"/>
          <w:sz w:val="24"/>
          <w:szCs w:val="24"/>
        </w:rPr>
        <w:t>, Wednesday 18 March</w:t>
      </w:r>
      <w:r>
        <w:rPr>
          <w:rFonts w:ascii="Calibri" w:hAnsi="Calibri"/>
          <w:sz w:val="24"/>
          <w:szCs w:val="24"/>
        </w:rPr>
        <w:t>.</w:t>
      </w:r>
    </w:p>
    <w:p w14:paraId="3FFB4F4F" w14:textId="271E6B55" w:rsidR="00D25E81" w:rsidRPr="00D25E81" w:rsidRDefault="00D25E81">
      <w:pPr>
        <w:tabs>
          <w:tab w:val="right" w:pos="10680"/>
        </w:tabs>
        <w:ind w:left="-567" w:right="-613"/>
        <w:rPr>
          <w:rFonts w:ascii="Calibri" w:hAnsi="Calibri"/>
          <w:sz w:val="16"/>
          <w:szCs w:val="16"/>
        </w:rPr>
      </w:pPr>
    </w:p>
    <w:p w14:paraId="5508695B" w14:textId="4529E1C3" w:rsidR="00D25E81" w:rsidRDefault="00D25E81">
      <w:pPr>
        <w:tabs>
          <w:tab w:val="right" w:pos="10680"/>
        </w:tabs>
        <w:ind w:left="-567" w:right="-613"/>
        <w:rPr>
          <w:rFonts w:ascii="Calibri" w:hAnsi="Calibri"/>
          <w:sz w:val="24"/>
          <w:szCs w:val="24"/>
        </w:rPr>
      </w:pPr>
      <w:r>
        <w:rPr>
          <w:rFonts w:ascii="Calibri" w:hAnsi="Calibri"/>
          <w:sz w:val="24"/>
          <w:szCs w:val="24"/>
        </w:rPr>
        <w:t>I ha</w:t>
      </w:r>
      <w:r w:rsidR="00140E5B">
        <w:rPr>
          <w:rFonts w:ascii="Calibri" w:hAnsi="Calibri"/>
          <w:sz w:val="24"/>
          <w:szCs w:val="24"/>
        </w:rPr>
        <w:t>d</w:t>
      </w:r>
      <w:r>
        <w:rPr>
          <w:rFonts w:ascii="Calibri" w:hAnsi="Calibri"/>
          <w:sz w:val="24"/>
          <w:szCs w:val="24"/>
        </w:rPr>
        <w:t xml:space="preserve"> also made ap</w:t>
      </w:r>
      <w:r w:rsidR="00683EBB">
        <w:rPr>
          <w:rFonts w:ascii="Calibri" w:hAnsi="Calibri"/>
          <w:sz w:val="24"/>
          <w:szCs w:val="24"/>
        </w:rPr>
        <w:t>plication to the Department of E</w:t>
      </w:r>
      <w:r>
        <w:rPr>
          <w:rFonts w:ascii="Calibri" w:hAnsi="Calibri"/>
          <w:sz w:val="24"/>
          <w:szCs w:val="24"/>
        </w:rPr>
        <w:t xml:space="preserve">ducation for TWO exceptional closure days on Thursday 19 and Friday 20 March. </w:t>
      </w:r>
      <w:r w:rsidR="00140E5B">
        <w:rPr>
          <w:rFonts w:ascii="Calibri" w:hAnsi="Calibri"/>
          <w:b/>
          <w:bCs/>
          <w:sz w:val="24"/>
          <w:szCs w:val="24"/>
        </w:rPr>
        <w:t>However, I have been unsuccessful and t</w:t>
      </w:r>
      <w:r w:rsidR="00140E5B" w:rsidRPr="00140E5B">
        <w:rPr>
          <w:rFonts w:ascii="Calibri" w:hAnsi="Calibri"/>
          <w:b/>
          <w:bCs/>
          <w:sz w:val="24"/>
          <w:szCs w:val="24"/>
        </w:rPr>
        <w:t>hese have been denied</w:t>
      </w:r>
      <w:r w:rsidR="00140E5B">
        <w:rPr>
          <w:rFonts w:ascii="Calibri" w:hAnsi="Calibri"/>
          <w:sz w:val="24"/>
          <w:szCs w:val="24"/>
        </w:rPr>
        <w:t>, a similar story to many other primary schools in our city who had applied for the same.</w:t>
      </w:r>
      <w:r w:rsidR="007F2EE5">
        <w:rPr>
          <w:rFonts w:ascii="Calibri" w:hAnsi="Calibri"/>
          <w:sz w:val="24"/>
          <w:szCs w:val="24"/>
        </w:rPr>
        <w:t xml:space="preserve"> This means that school will be open for pupils from Thursday 19 March until further notification on closure.</w:t>
      </w:r>
      <w:bookmarkStart w:id="0" w:name="_GoBack"/>
      <w:bookmarkEnd w:id="0"/>
    </w:p>
    <w:p w14:paraId="5ECCEE6C" w14:textId="76E39E8A" w:rsidR="00D8130A" w:rsidRPr="00D25E81" w:rsidRDefault="00D8130A">
      <w:pPr>
        <w:tabs>
          <w:tab w:val="right" w:pos="10680"/>
        </w:tabs>
        <w:ind w:left="-567" w:right="-613"/>
        <w:rPr>
          <w:rFonts w:ascii="Calibri" w:hAnsi="Calibri"/>
          <w:sz w:val="16"/>
          <w:szCs w:val="16"/>
        </w:rPr>
      </w:pPr>
    </w:p>
    <w:p w14:paraId="719E8A36" w14:textId="0EC15645" w:rsidR="00D25E81" w:rsidRDefault="00140E5B">
      <w:pPr>
        <w:tabs>
          <w:tab w:val="right" w:pos="10680"/>
        </w:tabs>
        <w:ind w:left="-567" w:right="-613"/>
        <w:rPr>
          <w:rFonts w:ascii="Calibri" w:hAnsi="Calibri"/>
          <w:sz w:val="24"/>
          <w:szCs w:val="24"/>
        </w:rPr>
      </w:pPr>
      <w:r>
        <w:rPr>
          <w:rFonts w:ascii="Calibri" w:hAnsi="Calibri"/>
          <w:sz w:val="24"/>
          <w:szCs w:val="24"/>
        </w:rPr>
        <w:t>As previously stated, I totally understand and respect your decision to protect your children and families. You should therefore do what you feel is right for your own individual circumstances</w:t>
      </w:r>
    </w:p>
    <w:p w14:paraId="73BEEDB4" w14:textId="7EB1F7FD" w:rsidR="00683EBB" w:rsidRDefault="00683EBB" w:rsidP="007F2EE5">
      <w:pPr>
        <w:tabs>
          <w:tab w:val="right" w:pos="10680"/>
        </w:tabs>
        <w:ind w:right="-613"/>
        <w:rPr>
          <w:rFonts w:ascii="Calibri" w:hAnsi="Calibri"/>
          <w:sz w:val="24"/>
          <w:szCs w:val="24"/>
        </w:rPr>
      </w:pPr>
    </w:p>
    <w:p w14:paraId="0C83B0CE" w14:textId="74A83733" w:rsidR="00683EBB" w:rsidRDefault="00683EBB" w:rsidP="00D371B9">
      <w:pPr>
        <w:tabs>
          <w:tab w:val="right" w:pos="10680"/>
        </w:tabs>
        <w:ind w:left="-567" w:right="-613"/>
        <w:rPr>
          <w:rFonts w:ascii="Calibri" w:hAnsi="Calibri"/>
          <w:sz w:val="24"/>
          <w:szCs w:val="24"/>
        </w:rPr>
      </w:pPr>
      <w:r>
        <w:rPr>
          <w:rFonts w:ascii="Calibri" w:hAnsi="Calibri"/>
          <w:sz w:val="24"/>
          <w:szCs w:val="24"/>
        </w:rPr>
        <w:t>Any u</w:t>
      </w:r>
      <w:r w:rsidRPr="00683EBB">
        <w:rPr>
          <w:rFonts w:ascii="Calibri" w:hAnsi="Calibri"/>
          <w:sz w:val="24"/>
          <w:szCs w:val="24"/>
        </w:rPr>
        <w:t xml:space="preserve">pdates will </w:t>
      </w:r>
      <w:r>
        <w:rPr>
          <w:rFonts w:ascii="Calibri" w:hAnsi="Calibri"/>
          <w:sz w:val="24"/>
          <w:szCs w:val="24"/>
        </w:rPr>
        <w:t xml:space="preserve">continue to </w:t>
      </w:r>
      <w:r w:rsidRPr="00683EBB">
        <w:rPr>
          <w:rFonts w:ascii="Calibri" w:hAnsi="Calibri"/>
          <w:sz w:val="24"/>
          <w:szCs w:val="24"/>
        </w:rPr>
        <w:t>be communicated to pupils/guardians and parents via text message, our website and social media pages.</w:t>
      </w:r>
    </w:p>
    <w:p w14:paraId="6F70FDF1" w14:textId="5CCAEA0E" w:rsidR="009F1142" w:rsidRPr="00A34CA8" w:rsidRDefault="009F1142" w:rsidP="00D371B9">
      <w:pPr>
        <w:tabs>
          <w:tab w:val="right" w:pos="10680"/>
        </w:tabs>
        <w:ind w:left="-567" w:right="-613"/>
        <w:rPr>
          <w:rFonts w:ascii="Calibri" w:hAnsi="Calibri"/>
          <w:sz w:val="16"/>
          <w:szCs w:val="16"/>
        </w:rPr>
      </w:pPr>
    </w:p>
    <w:p w14:paraId="26ECEB17" w14:textId="0EEB7216" w:rsidR="009F1142" w:rsidRDefault="009F1142" w:rsidP="009F1142">
      <w:pPr>
        <w:tabs>
          <w:tab w:val="right" w:pos="10680"/>
        </w:tabs>
        <w:ind w:left="-567" w:right="-613"/>
        <w:rPr>
          <w:rFonts w:ascii="Calibri" w:hAnsi="Calibri"/>
          <w:sz w:val="24"/>
          <w:szCs w:val="24"/>
        </w:rPr>
      </w:pPr>
      <w:r>
        <w:rPr>
          <w:rFonts w:ascii="Calibri" w:hAnsi="Calibri"/>
          <w:sz w:val="24"/>
          <w:szCs w:val="24"/>
        </w:rPr>
        <w:t>Kind regards</w:t>
      </w:r>
    </w:p>
    <w:p w14:paraId="7F12EE4F" w14:textId="0806E19F" w:rsidR="009F1142" w:rsidRDefault="009F1142" w:rsidP="0041510B">
      <w:pPr>
        <w:tabs>
          <w:tab w:val="right" w:pos="10680"/>
        </w:tabs>
        <w:ind w:right="-613"/>
        <w:rPr>
          <w:rFonts w:ascii="Calibri" w:hAnsi="Calibri"/>
          <w:sz w:val="24"/>
          <w:szCs w:val="24"/>
        </w:rPr>
      </w:pPr>
    </w:p>
    <w:p w14:paraId="763E1835" w14:textId="4733AE7A" w:rsidR="009F1142" w:rsidRDefault="009F1142" w:rsidP="009F1142">
      <w:pPr>
        <w:tabs>
          <w:tab w:val="right" w:pos="10680"/>
        </w:tabs>
        <w:ind w:left="-567" w:right="-613"/>
        <w:rPr>
          <w:rFonts w:ascii="Calibri" w:hAnsi="Calibri"/>
          <w:sz w:val="24"/>
          <w:szCs w:val="24"/>
        </w:rPr>
      </w:pPr>
    </w:p>
    <w:p w14:paraId="24B956AA" w14:textId="7A39AF19" w:rsidR="009F1142" w:rsidRDefault="009F1142" w:rsidP="009F1142">
      <w:pPr>
        <w:tabs>
          <w:tab w:val="right" w:pos="10680"/>
        </w:tabs>
        <w:ind w:left="-567" w:right="-613"/>
        <w:rPr>
          <w:rFonts w:ascii="Calibri" w:hAnsi="Calibri"/>
          <w:sz w:val="24"/>
          <w:szCs w:val="24"/>
        </w:rPr>
      </w:pPr>
      <w:r>
        <w:rPr>
          <w:rFonts w:ascii="Calibri" w:hAnsi="Calibri"/>
          <w:sz w:val="24"/>
          <w:szCs w:val="24"/>
        </w:rPr>
        <w:t>Mr B Guthrie</w:t>
      </w:r>
    </w:p>
    <w:p w14:paraId="11FF562F" w14:textId="0B9A058B" w:rsidR="009F1142" w:rsidRDefault="009F1142" w:rsidP="009F1142">
      <w:pPr>
        <w:tabs>
          <w:tab w:val="right" w:pos="10680"/>
        </w:tabs>
        <w:ind w:left="-567" w:right="-613"/>
        <w:rPr>
          <w:rFonts w:ascii="Calibri" w:hAnsi="Calibri"/>
          <w:sz w:val="24"/>
          <w:szCs w:val="24"/>
        </w:rPr>
      </w:pPr>
    </w:p>
    <w:p w14:paraId="2ED36F60" w14:textId="00649377" w:rsidR="009F1142" w:rsidRDefault="009F1142" w:rsidP="009F1142">
      <w:pPr>
        <w:tabs>
          <w:tab w:val="right" w:pos="10680"/>
        </w:tabs>
        <w:ind w:left="-567" w:right="-613"/>
        <w:rPr>
          <w:rFonts w:ascii="Calibri" w:hAnsi="Calibri"/>
          <w:sz w:val="24"/>
          <w:szCs w:val="24"/>
        </w:rPr>
      </w:pPr>
    </w:p>
    <w:p w14:paraId="2D79EAB0" w14:textId="392D2D18" w:rsidR="009F1142" w:rsidRDefault="009F1142" w:rsidP="009F1142">
      <w:pPr>
        <w:tabs>
          <w:tab w:val="right" w:pos="10680"/>
        </w:tabs>
        <w:ind w:left="-567" w:right="-613"/>
        <w:rPr>
          <w:rFonts w:ascii="Calibri" w:hAnsi="Calibri"/>
          <w:sz w:val="24"/>
          <w:szCs w:val="24"/>
        </w:rPr>
      </w:pPr>
    </w:p>
    <w:p w14:paraId="1527BAB4" w14:textId="30323BB8" w:rsidR="009F1142" w:rsidRDefault="009F1142" w:rsidP="009F1142">
      <w:pPr>
        <w:tabs>
          <w:tab w:val="right" w:pos="10680"/>
        </w:tabs>
        <w:ind w:left="-567" w:right="-613"/>
        <w:rPr>
          <w:rFonts w:ascii="Calibri" w:hAnsi="Calibri"/>
          <w:sz w:val="24"/>
          <w:szCs w:val="24"/>
        </w:rPr>
      </w:pPr>
    </w:p>
    <w:p w14:paraId="1229E1C1" w14:textId="6BC66FC5" w:rsidR="009F1142" w:rsidRDefault="009F1142" w:rsidP="009F1142">
      <w:pPr>
        <w:tabs>
          <w:tab w:val="right" w:pos="10680"/>
        </w:tabs>
        <w:ind w:left="-567" w:right="-613"/>
        <w:rPr>
          <w:rFonts w:ascii="Calibri" w:hAnsi="Calibri"/>
          <w:sz w:val="24"/>
          <w:szCs w:val="24"/>
        </w:rPr>
      </w:pPr>
    </w:p>
    <w:p w14:paraId="36BABD6C" w14:textId="73D677F4" w:rsidR="009F1142" w:rsidRDefault="009F1142" w:rsidP="009F1142">
      <w:pPr>
        <w:tabs>
          <w:tab w:val="right" w:pos="10680"/>
        </w:tabs>
        <w:ind w:left="-567" w:right="-613"/>
        <w:rPr>
          <w:rFonts w:ascii="Calibri" w:hAnsi="Calibri"/>
          <w:sz w:val="24"/>
          <w:szCs w:val="24"/>
        </w:rPr>
      </w:pPr>
    </w:p>
    <w:p w14:paraId="61B0B3BA" w14:textId="0B411401" w:rsidR="009F1142" w:rsidRPr="00D371B9" w:rsidRDefault="009F1142" w:rsidP="00D371B9">
      <w:pPr>
        <w:tabs>
          <w:tab w:val="right" w:pos="10680"/>
        </w:tabs>
        <w:ind w:left="-567" w:right="-613"/>
        <w:rPr>
          <w:rFonts w:ascii="Calibri" w:hAnsi="Calibri"/>
          <w:sz w:val="24"/>
          <w:szCs w:val="24"/>
        </w:rPr>
      </w:pPr>
    </w:p>
    <w:p w14:paraId="78A241ED" w14:textId="77777777" w:rsidR="0054535F" w:rsidRDefault="0054535F">
      <w:pPr>
        <w:tabs>
          <w:tab w:val="right" w:pos="10680"/>
        </w:tabs>
        <w:ind w:left="-567" w:right="-613"/>
        <w:rPr>
          <w:rFonts w:ascii="Calibri" w:hAnsi="Calibri"/>
          <w:sz w:val="24"/>
          <w:szCs w:val="24"/>
        </w:rPr>
      </w:pPr>
    </w:p>
    <w:p w14:paraId="03C82C8B" w14:textId="4DFE7827" w:rsidR="0054535F" w:rsidRDefault="0054535F">
      <w:pPr>
        <w:tabs>
          <w:tab w:val="right" w:pos="10680"/>
        </w:tabs>
        <w:ind w:left="-567" w:right="-613"/>
        <w:rPr>
          <w:rFonts w:ascii="Calibri" w:hAnsi="Calibri"/>
          <w:sz w:val="24"/>
          <w:szCs w:val="24"/>
        </w:rPr>
      </w:pPr>
    </w:p>
    <w:sectPr w:rsidR="0054535F">
      <w:footerReference w:type="default" r:id="rId9"/>
      <w:pgSz w:w="11906" w:h="16838"/>
      <w:pgMar w:top="238" w:right="1440" w:bottom="24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D7BBD" w14:textId="77777777" w:rsidR="00C07E30" w:rsidRDefault="00C07E30">
      <w:r>
        <w:separator/>
      </w:r>
    </w:p>
  </w:endnote>
  <w:endnote w:type="continuationSeparator" w:id="0">
    <w:p w14:paraId="45F9D1B0" w14:textId="77777777" w:rsidR="00C07E30" w:rsidRDefault="00C0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801E" w14:textId="77777777" w:rsidR="0054535F" w:rsidRDefault="00676899">
    <w:pPr>
      <w:spacing w:line="276" w:lineRule="auto"/>
      <w:ind w:left="-1418" w:right="-1440"/>
      <w:rPr>
        <w:rFonts w:ascii="Comic Sans MS" w:hAnsi="Comic Sans MS"/>
        <w:color w:val="17365D" w:themeColor="text2" w:themeShade="BF"/>
        <w:sz w:val="24"/>
        <w:szCs w:val="24"/>
      </w:rPr>
    </w:pPr>
    <w:r>
      <w:rPr>
        <w:sz w:val="24"/>
        <w:szCs w:val="24"/>
      </w:rPr>
      <w:t xml:space="preserve">  </w:t>
    </w:r>
    <w:r>
      <w:rPr>
        <w:rFonts w:ascii="Comic Sans MS" w:hAnsi="Comic Sans MS"/>
        <w:color w:val="17365D" w:themeColor="text2" w:themeShade="BF"/>
        <w:sz w:val="24"/>
        <w:szCs w:val="24"/>
      </w:rPr>
      <w:t>___________________________________________________________________________</w:t>
    </w:r>
  </w:p>
  <w:p w14:paraId="43AEE03B" w14:textId="77777777" w:rsidR="0054535F" w:rsidRDefault="00676899">
    <w:pPr>
      <w:spacing w:line="276" w:lineRule="auto"/>
      <w:ind w:left="-1418" w:right="-1440"/>
      <w:jc w:val="center"/>
      <w:rPr>
        <w:b/>
        <w:color w:val="17365D" w:themeColor="text2" w:themeShade="BF"/>
        <w:sz w:val="24"/>
        <w:szCs w:val="24"/>
      </w:rPr>
    </w:pPr>
    <w:r>
      <w:rPr>
        <w:b/>
        <w:color w:val="17365D" w:themeColor="text2" w:themeShade="BF"/>
        <w:sz w:val="24"/>
        <w:szCs w:val="24"/>
      </w:rPr>
      <w:t>Clooney Campus, 67B Limavady Road, Londonderry, BT47 6LR</w:t>
    </w:r>
  </w:p>
  <w:p w14:paraId="26DD0F67" w14:textId="77777777" w:rsidR="0054535F" w:rsidRDefault="0054535F">
    <w:pPr>
      <w:spacing w:line="276" w:lineRule="auto"/>
      <w:ind w:left="-1418" w:right="-1440"/>
      <w:jc w:val="center"/>
      <w:rPr>
        <w:b/>
        <w:color w:val="17365D" w:themeColor="text2" w:themeShade="BF"/>
        <w:sz w:val="24"/>
        <w:szCs w:val="24"/>
      </w:rPr>
    </w:pPr>
  </w:p>
  <w:p w14:paraId="09A49F57" w14:textId="77777777" w:rsidR="0054535F" w:rsidRDefault="00545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E913C" w14:textId="77777777" w:rsidR="00C07E30" w:rsidRDefault="00C07E30">
      <w:r>
        <w:separator/>
      </w:r>
    </w:p>
  </w:footnote>
  <w:footnote w:type="continuationSeparator" w:id="0">
    <w:p w14:paraId="119050E5" w14:textId="77777777" w:rsidR="00C07E30" w:rsidRDefault="00C07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5F"/>
    <w:rsid w:val="001070AA"/>
    <w:rsid w:val="00140E5B"/>
    <w:rsid w:val="00174724"/>
    <w:rsid w:val="00280C70"/>
    <w:rsid w:val="0041510B"/>
    <w:rsid w:val="0054535F"/>
    <w:rsid w:val="005613CC"/>
    <w:rsid w:val="006163D9"/>
    <w:rsid w:val="00676899"/>
    <w:rsid w:val="00683EBB"/>
    <w:rsid w:val="006C11A5"/>
    <w:rsid w:val="007F2EE5"/>
    <w:rsid w:val="009B01D0"/>
    <w:rsid w:val="009F1142"/>
    <w:rsid w:val="00A34CA8"/>
    <w:rsid w:val="00C07E30"/>
    <w:rsid w:val="00C36EE4"/>
    <w:rsid w:val="00CE25D2"/>
    <w:rsid w:val="00D25E81"/>
    <w:rsid w:val="00D371B9"/>
    <w:rsid w:val="00D8130A"/>
    <w:rsid w:val="00D85228"/>
    <w:rsid w:val="00F5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BD227"/>
  <w15:docId w15:val="{600AAE04-196C-4F4A-BC5D-5CFEC128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tabs>
        <w:tab w:val="left" w:pos="720"/>
      </w:tabs>
      <w:overflowPunct w:val="0"/>
      <w:autoSpaceDE w:val="0"/>
      <w:autoSpaceDN w:val="0"/>
      <w:adjustRightInd w:val="0"/>
      <w:ind w:left="720" w:right="479"/>
      <w:textAlignment w:val="baseline"/>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qFormat/>
    <w:pPr>
      <w:keepNext/>
      <w:tabs>
        <w:tab w:val="left" w:pos="720"/>
      </w:tabs>
      <w:overflowPunct w:val="0"/>
      <w:autoSpaceDE w:val="0"/>
      <w:autoSpaceDN w:val="0"/>
      <w:adjustRightInd w:val="0"/>
      <w:ind w:left="540" w:right="479"/>
      <w:textAlignment w:val="baseline"/>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pPr>
      <w:keepNext/>
      <w:overflowPunct w:val="0"/>
      <w:autoSpaceDE w:val="0"/>
      <w:autoSpaceDN w:val="0"/>
      <w:adjustRightInd w:val="0"/>
      <w:jc w:val="both"/>
      <w:textAlignment w:val="baseline"/>
      <w:outlineLvl w:val="2"/>
    </w:pPr>
    <w:rPr>
      <w:rFonts w:ascii="Script MT Bold" w:eastAsia="Times New Roman" w:hAnsi="Script MT Bol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Calibri" w:eastAsiaTheme="majorEastAsia" w:hAnsi="Calibri" w:cstheme="majorBidi"/>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Pr>
      <w:rFonts w:ascii="Script MT Bold" w:eastAsia="Times New Roman" w:hAnsi="Script MT Bold"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uthrie493@c2kni.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C4ADD-38A4-4D50-9247-7B519D72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DEVINE</dc:creator>
  <cp:lastModifiedBy>Brian .</cp:lastModifiedBy>
  <cp:revision>2</cp:revision>
  <cp:lastPrinted>2019-11-04T16:41:00Z</cp:lastPrinted>
  <dcterms:created xsi:type="dcterms:W3CDTF">2020-03-17T15:48:00Z</dcterms:created>
  <dcterms:modified xsi:type="dcterms:W3CDTF">2020-03-17T15:48:00Z</dcterms:modified>
</cp:coreProperties>
</file>